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66584" w:rsidRDefault="00984C34">
      <w:pPr>
        <w:suppressAutoHyphens w:val="0"/>
        <w:spacing w:line="276" w:lineRule="auto"/>
      </w:pPr>
      <w:r>
        <w:rPr>
          <w:rFonts w:ascii="Times New Roman" w:eastAsia="Arial" w:hAnsi="Times New Roman" w:cs="Times New Roman"/>
          <w:b/>
          <w:bCs/>
          <w:color w:val="auto"/>
        </w:rPr>
        <w:t>KZ.271.1.</w:t>
      </w:r>
      <w:r w:rsidR="00FE5838">
        <w:rPr>
          <w:rFonts w:ascii="Times New Roman" w:eastAsia="Arial" w:hAnsi="Times New Roman" w:cs="Times New Roman"/>
          <w:b/>
          <w:bCs/>
          <w:color w:val="auto"/>
        </w:rPr>
        <w:t>15</w:t>
      </w:r>
      <w:r>
        <w:rPr>
          <w:rFonts w:ascii="Times New Roman" w:eastAsia="Arial" w:hAnsi="Times New Roman" w:cs="Times New Roman"/>
          <w:b/>
          <w:bCs/>
          <w:color w:val="auto"/>
        </w:rPr>
        <w:t>.202</w:t>
      </w:r>
      <w:r w:rsidR="00FE5838">
        <w:rPr>
          <w:rFonts w:ascii="Times New Roman" w:eastAsia="Arial" w:hAnsi="Times New Roman" w:cs="Times New Roman"/>
          <w:b/>
          <w:bCs/>
          <w:color w:val="auto"/>
        </w:rPr>
        <w:t>5</w:t>
      </w:r>
      <w:r>
        <w:rPr>
          <w:rFonts w:ascii="Times New Roman" w:eastAsia="Arial" w:hAnsi="Times New Roman" w:cs="Times New Roman"/>
          <w:b/>
          <w:iCs/>
          <w:color w:val="auto"/>
        </w:rPr>
        <w:tab/>
      </w:r>
      <w:r>
        <w:rPr>
          <w:rFonts w:ascii="Times New Roman" w:eastAsia="Arial" w:hAnsi="Times New Roman" w:cs="Times New Roman"/>
          <w:b/>
          <w:iCs/>
          <w:color w:val="auto"/>
        </w:rPr>
        <w:tab/>
      </w:r>
      <w:r>
        <w:rPr>
          <w:rFonts w:ascii="Times New Roman" w:eastAsia="Arial" w:hAnsi="Times New Roman" w:cs="Times New Roman"/>
          <w:b/>
          <w:iCs/>
          <w:color w:val="auto"/>
        </w:rPr>
        <w:tab/>
      </w:r>
      <w:r>
        <w:rPr>
          <w:rFonts w:ascii="Times New Roman" w:eastAsia="Arial" w:hAnsi="Times New Roman" w:cs="Times New Roman"/>
          <w:b/>
          <w:iCs/>
          <w:color w:val="auto"/>
        </w:rPr>
        <w:tab/>
      </w:r>
      <w:r>
        <w:rPr>
          <w:rFonts w:ascii="Times New Roman" w:eastAsia="Arial" w:hAnsi="Times New Roman" w:cs="Times New Roman"/>
          <w:b/>
          <w:iCs/>
          <w:color w:val="auto"/>
        </w:rPr>
        <w:tab/>
      </w:r>
      <w:r>
        <w:rPr>
          <w:rFonts w:ascii="Times New Roman" w:eastAsia="Arial" w:hAnsi="Times New Roman" w:cs="Times New Roman"/>
          <w:b/>
          <w:iCs/>
          <w:color w:val="auto"/>
        </w:rPr>
        <w:tab/>
        <w:t xml:space="preserve">                        Załącznik nr 3 do SWZ</w:t>
      </w:r>
    </w:p>
    <w:p w:rsidR="00666584" w:rsidRDefault="00984C34">
      <w:pPr>
        <w:pStyle w:val="Tekstpodstawowy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</w: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jc w:val="left"/>
        <w:rPr>
          <w:rFonts w:ascii="Times New Roman" w:hAnsi="Times New Roman" w:cs="Times New Roman"/>
          <w:sz w:val="22"/>
          <w:szCs w:val="22"/>
        </w:rPr>
      </w:pPr>
    </w:p>
    <w:p w:rsidR="00666584" w:rsidRDefault="00984C34">
      <w:pPr>
        <w:pStyle w:val="Tekstpodstawowy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………………………………………………………….</w:t>
      </w:r>
    </w:p>
    <w:p w:rsidR="00666584" w:rsidRDefault="00984C34">
      <w:pPr>
        <w:pStyle w:val="Tekstpodstawowy"/>
        <w:jc w:val="lef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(pieczęć adresowa firmy Wykonawcy)</w:t>
      </w:r>
    </w:p>
    <w:p w:rsidR="00666584" w:rsidRDefault="00666584">
      <w:pPr>
        <w:pStyle w:val="Tekstpodstawowy"/>
        <w:rPr>
          <w:rFonts w:ascii="Times New Roman" w:hAnsi="Times New Roman" w:cs="Times New Roman"/>
          <w:iCs/>
          <w:sz w:val="22"/>
          <w:szCs w:val="22"/>
        </w:rPr>
      </w:pP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666584" w:rsidRDefault="00984C34">
      <w:pPr>
        <w:pStyle w:val="Tekstpodstawowy"/>
        <w:jc w:val="center"/>
        <w:rPr>
          <w:szCs w:val="24"/>
        </w:rPr>
      </w:pPr>
      <w:r>
        <w:rPr>
          <w:rFonts w:ascii="Times New Roman" w:hAnsi="Times New Roman" w:cs="Times New Roman"/>
          <w:iCs/>
          <w:szCs w:val="24"/>
          <w:u w:val="single"/>
        </w:rPr>
        <w:t>WYKAZ NARZĘDZI, WYPOSAŻENIA ZAKŁADU LUB URZĄDZEŃ TECHNICZNYCH DOSTĘPNYCH WYKONAWCY W CELU WYKONANIA ZAMÓWIENIA PUBLICZNEGO WRAZ Z INFORMACJĄ O PODSTAWIE DO DYSPONOWANIA TYMI ZASOBAMI</w:t>
      </w: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bCs/>
          <w:szCs w:val="24"/>
        </w:rPr>
      </w:pPr>
    </w:p>
    <w:p w:rsidR="00666584" w:rsidRDefault="00984C34">
      <w:pPr>
        <w:pStyle w:val="Tekstpodstawowy"/>
        <w:rPr>
          <w:szCs w:val="24"/>
        </w:rPr>
      </w:pPr>
      <w:r>
        <w:rPr>
          <w:rFonts w:ascii="Times New Roman" w:hAnsi="Times New Roman" w:cs="Times New Roman"/>
          <w:bCs/>
          <w:szCs w:val="24"/>
        </w:rPr>
        <w:t>tj. wykaz pojazdów (autobusów), którymi realizowane będzie zamówienie pn.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bCs/>
          <w:color w:val="000000"/>
          <w:szCs w:val="24"/>
          <w:lang w:val="cs-CZ" w:eastAsia="pl-PL"/>
        </w:rPr>
        <w:t>„</w:t>
      </w:r>
      <w:bookmarkStart w:id="0" w:name="_Hlk214525150"/>
      <w:r w:rsidR="00FE5838" w:rsidRPr="00FE5838">
        <w:rPr>
          <w:rFonts w:ascii="Times New Roman" w:eastAsia="Arial" w:hAnsi="Times New Roman" w:cs="Times New Roman"/>
          <w:b/>
          <w:bCs/>
          <w:color w:val="000000"/>
          <w:szCs w:val="24"/>
          <w:lang w:eastAsia="pl-PL"/>
        </w:rPr>
        <w:t>Świadczenie usług w ramach transportu zbiorowego osób w granicach administracyjnych Gminy Walim na rok 2026</w:t>
      </w:r>
      <w:bookmarkEnd w:id="0"/>
      <w:r>
        <w:rPr>
          <w:rFonts w:ascii="Times New Roman" w:eastAsia="Arial" w:hAnsi="Times New Roman" w:cs="Times New Roman"/>
          <w:b/>
          <w:bCs/>
          <w:color w:val="000000"/>
          <w:szCs w:val="24"/>
          <w:lang w:val="cs-CZ" w:eastAsia="pl-PL"/>
        </w:rPr>
        <w:t>”</w:t>
      </w:r>
    </w:p>
    <w:p w:rsidR="00666584" w:rsidRDefault="00666584">
      <w:pPr>
        <w:pStyle w:val="Tekstpodstawowy"/>
        <w:spacing w:after="113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spacing w:after="113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778" w:type="dxa"/>
        <w:tblInd w:w="-82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35"/>
        <w:gridCol w:w="1090"/>
        <w:gridCol w:w="1620"/>
        <w:gridCol w:w="1189"/>
        <w:gridCol w:w="1215"/>
        <w:gridCol w:w="1097"/>
        <w:gridCol w:w="1467"/>
        <w:gridCol w:w="1565"/>
      </w:tblGrid>
      <w:tr w:rsidR="00666584" w:rsidTr="00E4292F"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Typ pojazdu i marka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Nr rejestracyjny</w:t>
            </w:r>
          </w:p>
        </w:tc>
        <w:tc>
          <w:tcPr>
            <w:tcW w:w="1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Ilość miejsc siedzących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Pr="00633923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3392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Ilość miejsc stojących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Data ważności dopuszczenia do ruchu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Podstawa dysponowania pojazdem</w:t>
            </w:r>
          </w:p>
        </w:tc>
      </w:tr>
      <w:tr w:rsidR="00666584" w:rsidTr="00E4292F"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6584" w:rsidRDefault="0066658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6584" w:rsidRDefault="0066658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Pr="00984C3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6584" w:rsidTr="00E4292F">
        <w:trPr>
          <w:trHeight w:val="804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984C3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Pr="00984C3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292F" w:rsidTr="00E4292F">
        <w:trPr>
          <w:trHeight w:val="735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Pr="00984C34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6584" w:rsidTr="00E4292F">
        <w:trPr>
          <w:trHeight w:val="735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6584" w:rsidRDefault="00E4292F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  <w:p w:rsidR="00666584" w:rsidRDefault="00666584">
            <w:pPr>
              <w:pStyle w:val="Tekstpodstawowy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Pr="00984C3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584" w:rsidRDefault="00666584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Hlk183429562"/>
            <w:bookmarkEnd w:id="1"/>
          </w:p>
        </w:tc>
      </w:tr>
      <w:tr w:rsidR="00E4292F" w:rsidTr="00E4292F">
        <w:trPr>
          <w:trHeight w:val="735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…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Pr="00984C34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292F" w:rsidRDefault="00E4292F">
            <w:pPr>
              <w:pStyle w:val="Tekstpodstawowy"/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6584" w:rsidRDefault="00666584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spacing w:after="113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</w:p>
    <w:p w:rsidR="00666584" w:rsidRDefault="00984C34">
      <w:pPr>
        <w:pStyle w:val="Tekstpodstawowy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sz w:val="22"/>
          <w:szCs w:val="22"/>
        </w:rPr>
        <w:t xml:space="preserve">Elektroniczny podpis kwalifikowany </w:t>
      </w:r>
    </w:p>
    <w:p w:rsidR="00666584" w:rsidRDefault="00984C34">
      <w:pPr>
        <w:pStyle w:val="Tekstpodstawowy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sz w:val="22"/>
          <w:szCs w:val="22"/>
        </w:rPr>
        <w:t>lub podpis zaufany lub podpis osobisty</w:t>
      </w:r>
    </w:p>
    <w:p w:rsidR="00666584" w:rsidRDefault="00666584">
      <w:pPr>
        <w:pStyle w:val="Tekstpodstawowy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666584" w:rsidRDefault="00666584">
      <w:pPr>
        <w:pStyle w:val="Tekstpodstawowy"/>
        <w:jc w:val="center"/>
      </w:pPr>
    </w:p>
    <w:sectPr w:rsidR="00666584">
      <w:pgSz w:w="11906" w:h="16838"/>
      <w:pgMar w:top="1078" w:right="1106" w:bottom="70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71FB"/>
    <w:multiLevelType w:val="multilevel"/>
    <w:tmpl w:val="57C45B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871FB2"/>
    <w:multiLevelType w:val="multilevel"/>
    <w:tmpl w:val="4FFAAA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4884566">
    <w:abstractNumId w:val="0"/>
  </w:num>
  <w:num w:numId="2" w16cid:durableId="1559823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584"/>
    <w:rsid w:val="00040D9E"/>
    <w:rsid w:val="00537E4A"/>
    <w:rsid w:val="00633923"/>
    <w:rsid w:val="00666584"/>
    <w:rsid w:val="00782CDB"/>
    <w:rsid w:val="008243CD"/>
    <w:rsid w:val="00984C34"/>
    <w:rsid w:val="00E4292F"/>
    <w:rsid w:val="00FE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8F817-9327-43C7-AC06-7D751708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;Times New Roman" w:eastAsia="Times New Roman;Times New Roman" w:hAnsi="Times New Roman;Times New Roman" w:cs="Times New Roman;Times New Roman"/>
      <w:color w:val="00000A"/>
      <w:sz w:val="24"/>
      <w:lang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Book Antiqua" w:hAnsi="Book Antiqua" w:cs="Book Antiqua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text">
    <w:name w:val="text"/>
    <w:basedOn w:val="Domylnaczcionkaakapitu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ms-long1">
    <w:name w:val="ms-long1"/>
    <w:basedOn w:val="Domylnaczcionkaakapitu"/>
    <w:qFormat/>
    <w:rPr>
      <w:rFonts w:ascii="Verdana" w:eastAsia="Verdana" w:hAnsi="Verdana" w:cs="Verdan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rFonts w:ascii="Garamond" w:hAnsi="Garamond" w:cs="Garamond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Rozdzia">
    <w:name w:val="Rozdział"/>
    <w:basedOn w:val="Nagwek2"/>
    <w:qFormat/>
    <w:pPr>
      <w:pageBreakBefore/>
      <w:numPr>
        <w:ilvl w:val="0"/>
        <w:numId w:val="0"/>
      </w:numPr>
      <w:spacing w:before="0" w:after="180" w:line="360" w:lineRule="auto"/>
      <w:ind w:left="851"/>
      <w:jc w:val="both"/>
    </w:pPr>
    <w:rPr>
      <w:rFonts w:ascii="Arial Narrow" w:hAnsi="Arial Narrow" w:cs="Times New Roman;Times New Roman"/>
      <w:bCs w:val="0"/>
      <w:i w:val="0"/>
      <w:iCs w:val="0"/>
      <w:sz w:val="32"/>
      <w:szCs w:val="24"/>
    </w:rPr>
  </w:style>
  <w:style w:type="paragraph" w:customStyle="1" w:styleId="Podrozdzia">
    <w:name w:val="Podrozdział"/>
    <w:basedOn w:val="Rozdzia"/>
    <w:next w:val="Normalny"/>
    <w:qFormat/>
    <w:pPr>
      <w:spacing w:before="120" w:after="120"/>
      <w:ind w:firstLine="709"/>
    </w:pPr>
    <w:rPr>
      <w:rFonts w:ascii="Times New Roman;Times New Roman" w:hAnsi="Times New Roman;Times New Roman"/>
      <w:sz w:val="28"/>
    </w:rPr>
  </w:style>
  <w:style w:type="paragraph" w:customStyle="1" w:styleId="StylPodrozdziaPogrubienie">
    <w:name w:val="Styl Podrozdział + Pogrubienie"/>
    <w:basedOn w:val="Rozdzia"/>
    <w:next w:val="Normalny"/>
    <w:qFormat/>
    <w:rPr>
      <w:rFonts w:ascii="Times New Roman;Times New Roman" w:hAnsi="Times New Roman;Times New Roman"/>
      <w:b w:val="0"/>
      <w:bCs/>
      <w:sz w:val="28"/>
    </w:rPr>
  </w:style>
  <w:style w:type="paragraph" w:customStyle="1" w:styleId="StylPodrozdziaZlewej0cmPierwszywiersz0cm">
    <w:name w:val="Styl Podrozdział + Z lewej:  0 cm Pierwszy wiersz:  0 cm"/>
    <w:basedOn w:val="Podrozdzia"/>
    <w:qFormat/>
    <w:pPr>
      <w:pageBreakBefore w:val="0"/>
      <w:ind w:left="0" w:firstLine="0"/>
    </w:pPr>
    <w:rPr>
      <w:bCs/>
      <w:szCs w:val="20"/>
    </w:rPr>
  </w:style>
  <w:style w:type="paragraph" w:customStyle="1" w:styleId="tytu">
    <w:name w:val="tytuł"/>
    <w:basedOn w:val="StylPodrozdziaZlewej0cmPierwszywiersz0cm"/>
    <w:qFormat/>
    <w:pPr>
      <w:ind w:left="708"/>
    </w:pPr>
    <w:rPr>
      <w:sz w:val="26"/>
    </w:rPr>
  </w:style>
  <w:style w:type="paragraph" w:customStyle="1" w:styleId="Tekstpodstawowy21">
    <w:name w:val="Tekst podstawowy 21"/>
    <w:basedOn w:val="Normalny"/>
    <w:qFormat/>
    <w:pPr>
      <w:jc w:val="both"/>
    </w:pPr>
    <w:rPr>
      <w:rFonts w:ascii="Arial" w:hAnsi="Arial" w:cs="Arial"/>
    </w:rPr>
  </w:style>
  <w:style w:type="paragraph" w:styleId="Bezodstpw">
    <w:name w:val="No Spacing"/>
    <w:qFormat/>
    <w:pPr>
      <w:widowControl w:val="0"/>
    </w:pPr>
    <w:rPr>
      <w:rFonts w:ascii="Times New Roman;Times New Roman" w:eastAsia="Lucida Sans Unicode" w:hAnsi="Times New Roman;Times New Roman" w:cs="Times New Roman;Times New Roman"/>
      <w:color w:val="00000A"/>
      <w:sz w:val="24"/>
      <w:szCs w:val="20"/>
      <w:lang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696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Zamek/3/2012</dc:title>
  <dc:subject/>
  <dc:creator>Anna</dc:creator>
  <dc:description/>
  <cp:lastModifiedBy>walczak</cp:lastModifiedBy>
  <cp:revision>13</cp:revision>
  <cp:lastPrinted>2011-01-10T09:37:00Z</cp:lastPrinted>
  <dcterms:created xsi:type="dcterms:W3CDTF">2023-11-27T10:55:00Z</dcterms:created>
  <dcterms:modified xsi:type="dcterms:W3CDTF">2025-12-02T09:44:00Z</dcterms:modified>
  <dc:language>pl-PL</dc:language>
</cp:coreProperties>
</file>